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2"/>
        <w:gridCol w:w="83"/>
        <w:gridCol w:w="1060"/>
        <w:gridCol w:w="21"/>
        <w:gridCol w:w="180"/>
        <w:gridCol w:w="678"/>
        <w:gridCol w:w="965"/>
        <w:gridCol w:w="34"/>
        <w:gridCol w:w="55"/>
        <w:gridCol w:w="187"/>
        <w:gridCol w:w="259"/>
        <w:gridCol w:w="272"/>
        <w:gridCol w:w="167"/>
        <w:gridCol w:w="180"/>
        <w:gridCol w:w="259"/>
        <w:gridCol w:w="272"/>
        <w:gridCol w:w="940"/>
        <w:gridCol w:w="589"/>
        <w:gridCol w:w="145"/>
        <w:gridCol w:w="88"/>
        <w:gridCol w:w="731"/>
        <w:gridCol w:w="188"/>
        <w:gridCol w:w="86"/>
        <w:gridCol w:w="192"/>
        <w:gridCol w:w="1902"/>
      </w:tblGrid>
      <w:tr w:rsidR="00891C50" w14:paraId="5CB915B9" w14:textId="77777777" w:rsidTr="00790D2C">
        <w:trPr>
          <w:trHeight w:val="1590"/>
        </w:trPr>
        <w:tc>
          <w:tcPr>
            <w:tcW w:w="12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53284" w14:textId="49CD5F3B" w:rsidR="00891C50" w:rsidRPr="00891C50" w:rsidRDefault="00A618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62F">
              <w:rPr>
                <w:noProof/>
              </w:rPr>
              <w:drawing>
                <wp:inline distT="0" distB="0" distL="0" distR="0" wp14:anchorId="53A24668" wp14:editId="750FBAAC">
                  <wp:extent cx="1250950" cy="622300"/>
                  <wp:effectExtent l="0" t="0" r="6350" b="6350"/>
                  <wp:docPr id="1142464927" name="Picture 1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pct"/>
            <w:gridSpan w:val="1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2FE63E" w14:textId="77777777" w:rsidR="00891C50" w:rsidRDefault="00891C50" w:rsidP="00891C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Worker Leasing</w:t>
            </w:r>
          </w:p>
          <w:p w14:paraId="66A0AEC4" w14:textId="77777777" w:rsidR="00891C50" w:rsidRDefault="00891C50" w:rsidP="00891C5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91C50">
              <w:rPr>
                <w:rFonts w:ascii="Times New Roman" w:hAnsi="Times New Roman" w:cs="Times New Roman"/>
                <w:b/>
                <w:sz w:val="40"/>
                <w:szCs w:val="40"/>
              </w:rPr>
              <w:t>Reinstatement Notice</w:t>
            </w:r>
          </w:p>
          <w:p w14:paraId="3D5D71AA" w14:textId="77777777" w:rsidR="00D044F9" w:rsidRPr="001571AA" w:rsidRDefault="00891C50" w:rsidP="00835D60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571A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(Reinstates terminated Worker Leasing Notice)</w:t>
            </w:r>
          </w:p>
        </w:tc>
        <w:tc>
          <w:tcPr>
            <w:tcW w:w="147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E6624" w14:textId="77777777" w:rsidR="00891C50" w:rsidRPr="00790D2C" w:rsidRDefault="00891C50" w:rsidP="00891C50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D2C">
              <w:rPr>
                <w:rFonts w:ascii="Times New Roman" w:hAnsi="Times New Roman" w:cs="Times New Roman"/>
                <w:sz w:val="18"/>
                <w:szCs w:val="18"/>
              </w:rPr>
              <w:t>Internal use only</w:t>
            </w:r>
          </w:p>
          <w:p w14:paraId="230155B0" w14:textId="77777777" w:rsidR="00891C50" w:rsidRPr="00790D2C" w:rsidRDefault="00891C50" w:rsidP="00891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0F5EA" w14:textId="77777777" w:rsidR="00891C50" w:rsidRPr="00790D2C" w:rsidRDefault="00891C50" w:rsidP="00891C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0D2C">
              <w:rPr>
                <w:rFonts w:ascii="Times New Roman" w:hAnsi="Times New Roman" w:cs="Times New Roman"/>
                <w:sz w:val="18"/>
                <w:szCs w:val="18"/>
              </w:rPr>
              <w:t>Received date:</w:t>
            </w:r>
          </w:p>
          <w:p w14:paraId="2826D598" w14:textId="77777777" w:rsidR="00891C50" w:rsidRPr="00790D2C" w:rsidRDefault="00891C50" w:rsidP="00891C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CFBE9" w14:textId="77777777" w:rsidR="00891C50" w:rsidRPr="00891C50" w:rsidRDefault="001571AA" w:rsidP="001571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790D2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Pr="00790D2C">
              <w:rPr>
                <w:rFonts w:ascii="Times New Roman" w:hAnsi="Times New Roman" w:cs="Times New Roman"/>
                <w:sz w:val="18"/>
                <w:szCs w:val="18"/>
              </w:rPr>
              <w:t xml:space="preserve"> Approved     </w:t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90D2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790D2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Pr="00790D2C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327031" w:rsidRPr="00790D2C">
              <w:rPr>
                <w:rFonts w:ascii="Times New Roman" w:hAnsi="Times New Roman" w:cs="Times New Roman"/>
                <w:sz w:val="18"/>
                <w:szCs w:val="18"/>
              </w:rPr>
              <w:t>ejected</w:t>
            </w:r>
          </w:p>
        </w:tc>
      </w:tr>
      <w:tr w:rsidR="00891C50" w14:paraId="072E95F2" w14:textId="77777777" w:rsidTr="00F72A2C">
        <w:trPr>
          <w:trHeight w:val="2121"/>
        </w:trPr>
        <w:tc>
          <w:tcPr>
            <w:tcW w:w="5000" w:type="pct"/>
            <w:gridSpan w:val="2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83529E" w14:textId="7E816A02" w:rsidR="00891C50" w:rsidRDefault="002B0864" w:rsidP="00FB1648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This </w:t>
            </w:r>
            <w:r w:rsidR="006A2396">
              <w:rPr>
                <w:rFonts w:ascii="Times New Roman" w:hAnsi="Times New Roman" w:cs="Times New Roman"/>
                <w:sz w:val="20"/>
                <w:szCs w:val="20"/>
              </w:rPr>
              <w:t>notice</w:t>
            </w:r>
            <w:r w:rsidR="000F4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1AA">
              <w:rPr>
                <w:rFonts w:ascii="Times New Roman" w:hAnsi="Times New Roman" w:cs="Times New Roman"/>
                <w:sz w:val="20"/>
                <w:szCs w:val="20"/>
              </w:rPr>
              <w:t>must</w:t>
            </w:r>
            <w:r w:rsidR="00891C50">
              <w:rPr>
                <w:rFonts w:ascii="Times New Roman" w:hAnsi="Times New Roman" w:cs="Times New Roman"/>
                <w:sz w:val="20"/>
                <w:szCs w:val="20"/>
              </w:rPr>
              <w:t xml:space="preserve"> be used</w:t>
            </w:r>
            <w:r w:rsidR="00AB0612">
              <w:rPr>
                <w:rFonts w:ascii="Times New Roman" w:hAnsi="Times New Roman" w:cs="Times New Roman"/>
                <w:sz w:val="20"/>
                <w:szCs w:val="20"/>
              </w:rPr>
              <w:t xml:space="preserve"> to reinstate a terminated Worker Leasing Notice (Form 2465).</w:t>
            </w:r>
            <w:r w:rsidR="00891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1AA">
              <w:rPr>
                <w:rFonts w:ascii="Times New Roman" w:hAnsi="Times New Roman" w:cs="Times New Roman"/>
                <w:sz w:val="20"/>
                <w:szCs w:val="20"/>
              </w:rPr>
              <w:t xml:space="preserve">This </w:t>
            </w:r>
            <w:r w:rsidR="006A2396">
              <w:rPr>
                <w:rFonts w:ascii="Times New Roman" w:hAnsi="Times New Roman" w:cs="Times New Roman"/>
                <w:sz w:val="20"/>
                <w:szCs w:val="20"/>
              </w:rPr>
              <w:t>notice</w:t>
            </w:r>
            <w:r w:rsidR="001571AA">
              <w:rPr>
                <w:rFonts w:ascii="Times New Roman" w:hAnsi="Times New Roman" w:cs="Times New Roman"/>
                <w:sz w:val="20"/>
                <w:szCs w:val="20"/>
              </w:rPr>
              <w:t xml:space="preserve"> must be filed </w:t>
            </w:r>
            <w:r w:rsidR="00A17F9B">
              <w:rPr>
                <w:rFonts w:ascii="Times New Roman" w:hAnsi="Times New Roman" w:cs="Times New Roman"/>
                <w:sz w:val="20"/>
                <w:szCs w:val="20"/>
              </w:rPr>
              <w:t xml:space="preserve">with the Oregon Workers’ Compensation Division </w:t>
            </w:r>
            <w:r w:rsidR="006A2396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FC2F38" w:rsidRPr="00E23C9F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6A2396">
              <w:rPr>
                <w:rFonts w:ascii="Times New Roman" w:hAnsi="Times New Roman" w:cs="Times New Roman"/>
                <w:sz w:val="20"/>
                <w:szCs w:val="20"/>
              </w:rPr>
              <w:t xml:space="preserve"> insurer </w:t>
            </w:r>
            <w:r w:rsidR="001571AA">
              <w:rPr>
                <w:rFonts w:ascii="Times New Roman" w:hAnsi="Times New Roman" w:cs="Times New Roman"/>
                <w:sz w:val="20"/>
                <w:szCs w:val="20"/>
              </w:rPr>
              <w:t xml:space="preserve">within 30 days after the reinstatement becomes </w:t>
            </w:r>
            <w:r w:rsidR="00790D2C">
              <w:rPr>
                <w:rFonts w:ascii="Times New Roman" w:hAnsi="Times New Roman" w:cs="Times New Roman"/>
                <w:sz w:val="20"/>
                <w:szCs w:val="20"/>
              </w:rPr>
              <w:t xml:space="preserve">necessary </w:t>
            </w:r>
            <w:r w:rsidR="007C467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1571AA">
              <w:rPr>
                <w:rFonts w:ascii="Times New Roman" w:hAnsi="Times New Roman" w:cs="Times New Roman"/>
                <w:sz w:val="20"/>
                <w:szCs w:val="20"/>
              </w:rPr>
              <w:t>OAR 436-180-0110(4</w:t>
            </w:r>
            <w:r w:rsidR="002127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C467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8F3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054D45" w14:textId="77777777" w:rsidR="00891C50" w:rsidRDefault="00891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209B1" w14:textId="45CCD872" w:rsidR="00891C50" w:rsidRPr="0093494B" w:rsidRDefault="0093494B" w:rsidP="0093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Please </w:t>
            </w:r>
            <w:r w:rsidR="007A3285">
              <w:rPr>
                <w:rFonts w:ascii="Times New Roman" w:hAnsi="Times New Roman" w:cs="Times New Roman"/>
                <w:b/>
                <w:sz w:val="20"/>
                <w:szCs w:val="20"/>
              </w:rPr>
              <w:t>fax this notice to 503-947-7820. For other filing options</w:t>
            </w:r>
            <w:r w:rsidR="006A23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34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call </w:t>
            </w:r>
            <w:r w:rsidR="001A1099">
              <w:rPr>
                <w:rFonts w:ascii="Times New Roman" w:hAnsi="Times New Roman" w:cs="Times New Roman"/>
                <w:b/>
                <w:sz w:val="20"/>
                <w:szCs w:val="20"/>
              </w:rPr>
              <w:t>971-375-1309</w:t>
            </w:r>
            <w:r w:rsidR="006A239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91C50" w:rsidRPr="009349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EA7290" w14:textId="77777777" w:rsidR="00891C50" w:rsidRDefault="00891C50" w:rsidP="00891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9DF0C" w14:textId="5E9861DB" w:rsidR="00891C50" w:rsidRPr="00891C50" w:rsidRDefault="00532096" w:rsidP="008C058E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you have already removed the Notice of Compliance postings (Form 1188), you must ensure the client reposts th</w:t>
            </w:r>
            <w:r w:rsidR="00F72A2C">
              <w:rPr>
                <w:rFonts w:ascii="Times New Roman" w:hAnsi="Times New Roman" w:cs="Times New Roman"/>
                <w:sz w:val="20"/>
                <w:szCs w:val="20"/>
              </w:rPr>
              <w:t>e Notice of Compliance poster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 </w:t>
            </w:r>
            <w:r w:rsidR="005D647F">
              <w:rPr>
                <w:rFonts w:ascii="Times New Roman" w:hAnsi="Times New Roman" w:cs="Times New Roman"/>
                <w:sz w:val="20"/>
                <w:szCs w:val="20"/>
              </w:rPr>
              <w:t xml:space="preserve">visible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manner sufficient to inform workers about the coverage (ORS 656.056)</w:t>
            </w:r>
            <w:r w:rsidR="008F33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91C50" w14:paraId="77B2DD7B" w14:textId="77777777" w:rsidTr="008C058E">
        <w:tc>
          <w:tcPr>
            <w:tcW w:w="1969" w:type="pct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213B1C70" w14:textId="77777777" w:rsidR="00891C50" w:rsidRPr="00532096" w:rsidRDefault="00532096" w:rsidP="008C058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EFFECTIVE DATE FOR REINSTATEMENT:</w:t>
            </w:r>
          </w:p>
        </w:tc>
        <w:tc>
          <w:tcPr>
            <w:tcW w:w="3031" w:type="pct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BEBF03" w14:textId="77777777" w:rsidR="00891C50" w:rsidRPr="00594D41" w:rsidRDefault="00594D41" w:rsidP="000F4C2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2" w:name="Text2"/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891C50" w14:paraId="32CE604B" w14:textId="77777777" w:rsidTr="001571AA">
        <w:tc>
          <w:tcPr>
            <w:tcW w:w="1969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3E7C094" w14:textId="77777777" w:rsidR="00891C50" w:rsidRPr="00532096" w:rsidRDefault="00891C50" w:rsidP="00532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1" w:type="pct"/>
            <w:gridSpan w:val="18"/>
            <w:tcBorders>
              <w:left w:val="nil"/>
              <w:bottom w:val="single" w:sz="18" w:space="0" w:color="auto"/>
              <w:right w:val="nil"/>
            </w:tcBorders>
          </w:tcPr>
          <w:p w14:paraId="0CD3C237" w14:textId="77777777" w:rsidR="00891C50" w:rsidRPr="00532096" w:rsidRDefault="00790D2C" w:rsidP="00FB1648">
            <w:pPr>
              <w:spacing w:after="6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(M</w:t>
            </w:r>
            <w:r w:rsidR="00532096">
              <w:rPr>
                <w:rFonts w:ascii="Times New Roman" w:hAnsi="Times New Roman" w:cs="Times New Roman"/>
                <w:i/>
                <w:sz w:val="16"/>
                <w:szCs w:val="16"/>
              </w:rPr>
              <w:t>ust match effective date on the Worker Leasing Notice you wish to reinstate)</w:t>
            </w:r>
          </w:p>
        </w:tc>
      </w:tr>
      <w:tr w:rsidR="00532096" w14:paraId="658BAB07" w14:textId="77777777" w:rsidTr="00594D41">
        <w:tc>
          <w:tcPr>
            <w:tcW w:w="5000" w:type="pct"/>
            <w:gridSpan w:val="2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50EC72" w14:textId="77777777" w:rsidR="00532096" w:rsidRPr="00532096" w:rsidRDefault="00532096" w:rsidP="00532096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CLIENT INFORMATION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(provide ONLY client information in this section)</w:t>
            </w:r>
          </w:p>
        </w:tc>
      </w:tr>
      <w:tr w:rsidR="00532096" w14:paraId="7F6B5354" w14:textId="77777777" w:rsidTr="008C058E"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D0EAC" w14:textId="77777777" w:rsidR="00532096" w:rsidRPr="00891C50" w:rsidRDefault="00532096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entity legal name:</w:t>
            </w:r>
          </w:p>
        </w:tc>
        <w:tc>
          <w:tcPr>
            <w:tcW w:w="2441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8C23C" w14:textId="77777777" w:rsidR="00532096" w:rsidRPr="00891C50" w:rsidRDefault="00594D4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06B44" w14:textId="77777777" w:rsidR="00532096" w:rsidRPr="00891C50" w:rsidRDefault="00532096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FEIN</w:t>
            </w:r>
            <w:r w:rsidR="00B14C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FBFBB" w14:textId="77777777" w:rsidR="00532096" w:rsidRPr="00891C50" w:rsidRDefault="00594D4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32096" w14:paraId="6082FADD" w14:textId="77777777" w:rsidTr="00F72A2C">
        <w:tc>
          <w:tcPr>
            <w:tcW w:w="112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8BB05" w14:textId="77777777" w:rsidR="00532096" w:rsidRPr="00B14C11" w:rsidRDefault="00532096" w:rsidP="00F72A2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DB923E" w14:textId="77777777" w:rsidR="00532096" w:rsidRPr="00B14C11" w:rsidRDefault="00532096" w:rsidP="00F72A2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42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865626" w14:textId="77777777" w:rsidR="00532096" w:rsidRPr="00B14C11" w:rsidRDefault="00532096" w:rsidP="00F72A2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3D2EF" w14:textId="77777777" w:rsidR="00532096" w:rsidRPr="00B14C11" w:rsidRDefault="00532096" w:rsidP="00F72A2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00094" w14:textId="77777777" w:rsidR="00532096" w:rsidRPr="00B14C11" w:rsidRDefault="00B14C11" w:rsidP="00F72A2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(do NOT use SSNs)</w:t>
            </w:r>
          </w:p>
        </w:tc>
      </w:tr>
      <w:tr w:rsidR="00790D2C" w14:paraId="6EC13728" w14:textId="77777777" w:rsidTr="008C058E">
        <w:tc>
          <w:tcPr>
            <w:tcW w:w="152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EECF8" w14:textId="77777777" w:rsidR="00790D2C" w:rsidRPr="00891C50" w:rsidRDefault="00790D2C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Assumed business name (dba), if any:</w:t>
            </w:r>
          </w:p>
        </w:tc>
        <w:tc>
          <w:tcPr>
            <w:tcW w:w="3479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5A329" w14:textId="77777777" w:rsidR="00790D2C" w:rsidRPr="00891C50" w:rsidRDefault="00790D2C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14C11" w14:paraId="6E5C0B79" w14:textId="77777777" w:rsidTr="008C058E"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DC84" w14:textId="77777777" w:rsidR="00B14C11" w:rsidRPr="00891C50" w:rsidRDefault="00B14C11" w:rsidP="008C058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Client phone:</w:t>
            </w:r>
          </w:p>
        </w:tc>
        <w:tc>
          <w:tcPr>
            <w:tcW w:w="159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1657B" w14:textId="77777777" w:rsidR="00B14C11" w:rsidRPr="00891C50" w:rsidRDefault="00594D41" w:rsidP="008C058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EFBFF" w14:textId="77777777" w:rsidR="00B14C11" w:rsidRPr="00891C50" w:rsidRDefault="00B14C11" w:rsidP="008C058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Client email, if known:</w:t>
            </w:r>
          </w:p>
        </w:tc>
        <w:tc>
          <w:tcPr>
            <w:tcW w:w="181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63715" w14:textId="77777777" w:rsidR="00B14C11" w:rsidRPr="00891C50" w:rsidRDefault="00594D41" w:rsidP="008C058E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B1648" w14:paraId="63EEB259" w14:textId="77777777" w:rsidTr="00594D41">
        <w:trPr>
          <w:trHeight w:val="165"/>
        </w:trPr>
        <w:tc>
          <w:tcPr>
            <w:tcW w:w="5000" w:type="pct"/>
            <w:gridSpan w:val="2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3121E8" w14:textId="77777777" w:rsidR="00FB1648" w:rsidRPr="00FB1648" w:rsidRDefault="00FB1648" w:rsidP="00594D41">
            <w:pPr>
              <w:spacing w:before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B14C11" w14:paraId="55177551" w14:textId="77777777" w:rsidTr="00594D41">
        <w:trPr>
          <w:trHeight w:val="60"/>
        </w:trPr>
        <w:tc>
          <w:tcPr>
            <w:tcW w:w="5000" w:type="pct"/>
            <w:gridSpan w:val="2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3CDDD7" w14:textId="77777777" w:rsidR="00B14C11" w:rsidRPr="00B14C11" w:rsidRDefault="00B14C11" w:rsidP="00B14C1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WORKER LEASING COMPANY INFORMATION</w:t>
            </w:r>
          </w:p>
        </w:tc>
      </w:tr>
      <w:tr w:rsidR="00B14C11" w14:paraId="08234801" w14:textId="77777777" w:rsidTr="008C058E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C9A0F" w14:textId="77777777" w:rsidR="00B14C11" w:rsidRPr="00891C50" w:rsidRDefault="00B14C1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Legal name:</w:t>
            </w:r>
          </w:p>
        </w:tc>
        <w:tc>
          <w:tcPr>
            <w:tcW w:w="1919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F3866" w14:textId="77777777" w:rsidR="00B14C11" w:rsidRPr="00891C50" w:rsidRDefault="00594D4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359C7" w14:textId="77777777" w:rsidR="00B14C11" w:rsidRPr="00891C50" w:rsidRDefault="00B14C1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dba</w:t>
            </w:r>
          </w:p>
        </w:tc>
        <w:tc>
          <w:tcPr>
            <w:tcW w:w="22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7EE07" w14:textId="77777777" w:rsidR="00B14C11" w:rsidRPr="00891C50" w:rsidRDefault="00594D41" w:rsidP="008C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14C11" w14:paraId="5ABB625C" w14:textId="77777777" w:rsidTr="001571AA">
        <w:tc>
          <w:tcPr>
            <w:tcW w:w="2746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8E1073" w14:textId="77777777" w:rsidR="00B14C11" w:rsidRPr="00B14C11" w:rsidRDefault="00B14C11" w:rsidP="00B14C1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254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9ED90" w14:textId="77777777" w:rsidR="00B14C11" w:rsidRPr="00B14C11" w:rsidRDefault="00B14C11" w:rsidP="00B14C1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(if used in Oregon)</w:t>
            </w:r>
          </w:p>
        </w:tc>
      </w:tr>
      <w:tr w:rsidR="001571AA" w14:paraId="168A16AD" w14:textId="77777777" w:rsidTr="008C058E"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95457" w14:textId="77777777" w:rsidR="001571AA" w:rsidRPr="00891C50" w:rsidRDefault="001571AA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Oregon leasing license no.:</w:t>
            </w:r>
          </w:p>
        </w:tc>
        <w:tc>
          <w:tcPr>
            <w:tcW w:w="89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568A5" w14:textId="77777777" w:rsidR="001571AA" w:rsidRPr="00891C50" w:rsidRDefault="001571AA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WLC000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"/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D044F9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D044F9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separate"/>
            </w:r>
            <w:r w:rsidR="00D044F9">
              <w:rPr>
                <w:rFonts w:ascii="Arial" w:hAnsi="Arial" w:cs="Arial"/>
                <w:b/>
                <w:sz w:val="20"/>
                <w:szCs w:val="20"/>
                <w:u w:val="single"/>
              </w:rPr>
              <w:t> </w:t>
            </w:r>
            <w:r w:rsidRPr="00DE6761">
              <w:rPr>
                <w:rFonts w:ascii="Arial" w:hAnsi="Arial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C5005" w14:textId="77777777" w:rsidR="001571AA" w:rsidRPr="00891C50" w:rsidRDefault="001571AA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FEIN:</w:t>
            </w:r>
          </w:p>
        </w:tc>
        <w:tc>
          <w:tcPr>
            <w:tcW w:w="11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68DA1" w14:textId="77777777" w:rsidR="001571AA" w:rsidRPr="00891C50" w:rsidRDefault="001571AA" w:rsidP="008C058E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45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45411" w14:textId="77777777" w:rsidR="001571AA" w:rsidRPr="00891C50" w:rsidRDefault="001571AA" w:rsidP="001571AA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48" w14:paraId="42CFA4B8" w14:textId="77777777" w:rsidTr="001571AA"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A94A01F" w14:textId="5F79F67F" w:rsidR="00FB1648" w:rsidRPr="00891C50" w:rsidRDefault="00FB1648" w:rsidP="000F4C2D">
            <w:pPr>
              <w:spacing w:before="360" w:after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worker leasing company named above, by signing this Reinstatement Notice and filing it with the Workers’ Compensation Division, hereby guarantees that it is either a self-insured employer certified under ORS </w:t>
            </w:r>
            <w:r w:rsidR="000F4C2D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.407, or </w:t>
            </w:r>
            <w:r w:rsidR="008F33A3">
              <w:rPr>
                <w:rFonts w:ascii="Times New Roman" w:hAnsi="Times New Roman" w:cs="Times New Roman"/>
                <w:sz w:val="20"/>
                <w:szCs w:val="20"/>
              </w:rPr>
              <w:t xml:space="preserve">that 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has workers’ compensation insurance in effect to cover workers leased to the client and subject workers of the client.</w:t>
            </w:r>
          </w:p>
        </w:tc>
      </w:tr>
      <w:tr w:rsidR="00177BBC" w14:paraId="52F4FD5E" w14:textId="77777777" w:rsidTr="00177BBC">
        <w:trPr>
          <w:trHeight w:val="548"/>
        </w:trPr>
        <w:tc>
          <w:tcPr>
            <w:tcW w:w="198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F106B" w14:textId="77777777" w:rsidR="00177BBC" w:rsidRPr="00891C50" w:rsidRDefault="00177BBC" w:rsidP="00594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B017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12651" w14:textId="77777777" w:rsidR="00177BBC" w:rsidRPr="00891C50" w:rsidRDefault="00177BBC" w:rsidP="00594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7C19A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F20F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94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77BBC" w14:paraId="0A772E46" w14:textId="77777777" w:rsidTr="00177BBC">
        <w:tc>
          <w:tcPr>
            <w:tcW w:w="198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8E9C6" w14:textId="77777777" w:rsidR="00177BBC" w:rsidRPr="00891C50" w:rsidRDefault="00177BBC" w:rsidP="00ED3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Authorized representative name  (please print)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D169D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95C08" w14:textId="77777777" w:rsidR="00177BBC" w:rsidRPr="00891C50" w:rsidRDefault="00177BBC" w:rsidP="00ED3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C4DF6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7B2E7" w14:textId="77777777" w:rsidR="00177BBC" w:rsidRPr="00891C50" w:rsidRDefault="00177BBC" w:rsidP="00177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</w:tr>
      <w:tr w:rsidR="00FB1648" w14:paraId="36586AC7" w14:textId="77777777" w:rsidTr="00790D2C">
        <w:trPr>
          <w:trHeight w:val="737"/>
        </w:trPr>
        <w:tc>
          <w:tcPr>
            <w:tcW w:w="2416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6EB8E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75BEF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EC641" w14:textId="77777777" w:rsidR="00FB1648" w:rsidRPr="00891C50" w:rsidRDefault="00594D41" w:rsidP="00594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B1648" w14:paraId="2D224EE9" w14:textId="77777777" w:rsidTr="00790D2C">
        <w:tc>
          <w:tcPr>
            <w:tcW w:w="2416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532D9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authorized representative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CB7E0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6EEC1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B14C11" w14:paraId="1E270A27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183A1099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B69C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364AA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B4542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FCC53A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1E292D65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5ABD49F7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B73B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238F18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7479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C1F6E3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6E3DED20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2CBF47BF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02BE0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1000C5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A81F3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580ED6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25132D00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58BEC61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2DFCA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00407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74A7F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71CEB1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12CD4F20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6BB22486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02C7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2731A4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83AF1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EA0BA4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04DF124E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6961291B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2F0A3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867269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FEDC7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B1B7A5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C11" w14:paraId="0855410A" w14:textId="77777777" w:rsidTr="00790D2C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7CCDFA3F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640C5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EF7F09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96253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6DCCC3" w14:textId="77777777" w:rsidR="00532096" w:rsidRPr="00891C50" w:rsidRDefault="00532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48" w14:paraId="6553DD14" w14:textId="77777777" w:rsidTr="00565A2C">
        <w:trPr>
          <w:trHeight w:val="999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49ACDB33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200B5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C1D6AD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58A29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A1FC2B" w14:textId="77777777" w:rsidR="00FB1648" w:rsidRPr="00891C50" w:rsidRDefault="00FB1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1CB" w14:paraId="27E5ED52" w14:textId="77777777" w:rsidTr="001571AA"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14:paraId="5D5531D7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5DC53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C2201C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6C8B5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pct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5C5EAF3A" w14:textId="77777777" w:rsidR="00CC71CB" w:rsidRPr="00CC71CB" w:rsidRDefault="00CC71CB" w:rsidP="00790D2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97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53E5B" w14:textId="77777777" w:rsidR="00CC71CB" w:rsidRPr="00FB1648" w:rsidRDefault="00CC71CB" w:rsidP="00FB1648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5361</w:t>
            </w:r>
          </w:p>
        </w:tc>
      </w:tr>
      <w:tr w:rsidR="00CC71CB" w14:paraId="22B646E2" w14:textId="77777777" w:rsidTr="001571AA">
        <w:tc>
          <w:tcPr>
            <w:tcW w:w="2416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CE2879" w14:textId="6A69D3C7" w:rsidR="00CC71CB" w:rsidRPr="00FB1648" w:rsidRDefault="00CC71CB" w:rsidP="00177B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440-5361 (</w:t>
            </w:r>
            <w:r w:rsidR="0057550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618B7">
              <w:rPr>
                <w:rFonts w:ascii="Times New Roman" w:hAnsi="Times New Roman" w:cs="Times New Roman"/>
                <w:sz w:val="16"/>
                <w:szCs w:val="16"/>
              </w:rPr>
              <w:t>/25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/DCBS/WCD/WEB)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380F4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pct"/>
            <w:gridSpan w:val="8"/>
            <w:vMerge/>
            <w:tcBorders>
              <w:left w:val="nil"/>
              <w:bottom w:val="nil"/>
              <w:right w:val="nil"/>
            </w:tcBorders>
          </w:tcPr>
          <w:p w14:paraId="45A6BFB2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14EC34" w14:textId="77777777" w:rsidR="00CC71CB" w:rsidRPr="00891C50" w:rsidRDefault="00CC7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CA0439" w14:textId="77777777" w:rsidR="00144CF1" w:rsidRPr="00565A2C" w:rsidRDefault="00144CF1" w:rsidP="005C399F">
      <w:pPr>
        <w:rPr>
          <w:sz w:val="2"/>
          <w:szCs w:val="2"/>
        </w:rPr>
      </w:pPr>
    </w:p>
    <w:sectPr w:rsidR="00144CF1" w:rsidRPr="00565A2C" w:rsidSect="00891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7F"/>
    <w:rsid w:val="00092AF0"/>
    <w:rsid w:val="000A5906"/>
    <w:rsid w:val="000E561F"/>
    <w:rsid w:val="000F4C2D"/>
    <w:rsid w:val="00144CF1"/>
    <w:rsid w:val="001571AA"/>
    <w:rsid w:val="00177BBC"/>
    <w:rsid w:val="001A1099"/>
    <w:rsid w:val="001E214A"/>
    <w:rsid w:val="00212742"/>
    <w:rsid w:val="00287B1B"/>
    <w:rsid w:val="002B0864"/>
    <w:rsid w:val="002B3D8A"/>
    <w:rsid w:val="00304D56"/>
    <w:rsid w:val="0031282C"/>
    <w:rsid w:val="00327031"/>
    <w:rsid w:val="003325B3"/>
    <w:rsid w:val="00462B90"/>
    <w:rsid w:val="00464D90"/>
    <w:rsid w:val="00532096"/>
    <w:rsid w:val="00542290"/>
    <w:rsid w:val="00565A2C"/>
    <w:rsid w:val="005703A1"/>
    <w:rsid w:val="00572709"/>
    <w:rsid w:val="00575500"/>
    <w:rsid w:val="00594D41"/>
    <w:rsid w:val="005C399F"/>
    <w:rsid w:val="005D647F"/>
    <w:rsid w:val="006049A4"/>
    <w:rsid w:val="00697CA7"/>
    <w:rsid w:val="006A2396"/>
    <w:rsid w:val="006D6954"/>
    <w:rsid w:val="006E7EA5"/>
    <w:rsid w:val="00790D2C"/>
    <w:rsid w:val="007A3285"/>
    <w:rsid w:val="007A6525"/>
    <w:rsid w:val="007C3B3E"/>
    <w:rsid w:val="007C467B"/>
    <w:rsid w:val="007E5D4E"/>
    <w:rsid w:val="007F4784"/>
    <w:rsid w:val="00835D60"/>
    <w:rsid w:val="00891C50"/>
    <w:rsid w:val="008A0A19"/>
    <w:rsid w:val="008C058E"/>
    <w:rsid w:val="008C69CE"/>
    <w:rsid w:val="008F33A3"/>
    <w:rsid w:val="009220DD"/>
    <w:rsid w:val="00930E13"/>
    <w:rsid w:val="0093494B"/>
    <w:rsid w:val="009A46E7"/>
    <w:rsid w:val="009C3110"/>
    <w:rsid w:val="009C4802"/>
    <w:rsid w:val="00A17F9B"/>
    <w:rsid w:val="00A618B7"/>
    <w:rsid w:val="00A736DF"/>
    <w:rsid w:val="00AB0612"/>
    <w:rsid w:val="00B14C11"/>
    <w:rsid w:val="00BA21C0"/>
    <w:rsid w:val="00BB4143"/>
    <w:rsid w:val="00BD62BB"/>
    <w:rsid w:val="00C15144"/>
    <w:rsid w:val="00CA0F87"/>
    <w:rsid w:val="00CC71CB"/>
    <w:rsid w:val="00D044F9"/>
    <w:rsid w:val="00D17FF7"/>
    <w:rsid w:val="00D208D4"/>
    <w:rsid w:val="00D6109F"/>
    <w:rsid w:val="00D61C4E"/>
    <w:rsid w:val="00E05FAF"/>
    <w:rsid w:val="00E23C9F"/>
    <w:rsid w:val="00E519FC"/>
    <w:rsid w:val="00EC5B16"/>
    <w:rsid w:val="00ED3309"/>
    <w:rsid w:val="00F17986"/>
    <w:rsid w:val="00F72A2C"/>
    <w:rsid w:val="00FA1F44"/>
    <w:rsid w:val="00FB1648"/>
    <w:rsid w:val="00FC2F38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177B"/>
  <w15:docId w15:val="{BEC228C2-FEE3-4392-8C44-D395B1B1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1C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4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6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1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30EE7088873B024B91FE5425148DD729" ma:contentTypeVersion="9" ma:contentTypeDescription="WCD Form" ma:contentTypeScope="" ma:versionID="fafd5f99a01fb097f77ca8c5dffd11bb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f3013769403e9b149f8f1e3655ea8462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80f88bd8-0475-4bc7-86f9-ebe21ecf8f1c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RevisionDate xmlns="55499968-6880-4d8c-adb5-ca0fe4a50954">2025-08-01T07:00:00+00:00</WCDRevisionDate>
    <WCDSpanish xmlns="55499968-6880-4d8c-adb5-ca0fe4a50954">false</WCDSpanish>
    <WCDFormNumber xmlns="55499968-6880-4d8c-adb5-ca0fe4a50954">5361</WCDFormNumber>
    <WCDGoesWithBulletin xmlns="55499968-6880-4d8c-adb5-ca0fe4a50954">273</WCDGoesWithBulletin>
    <WCDStartsOn xmlns="55499968-6880-4d8c-adb5-ca0fe4a50954" xsi:nil="true"/>
    <WCDFormOrder xmlns="55499968-6880-4d8c-adb5-ca0fe4a50954">5361</WCDFormOrder>
    <WCDUniqueFormNumber xmlns="55499968-6880-4d8c-adb5-ca0fe4a50954">5361</WCDUniqueFormNumber>
    <WCDDescription xmlns="55499968-6880-4d8c-adb5-ca0fe4a50954">&lt;div class="ExternalClass23AE8CDA05BF4E85AB408238C10C554E"&gt;&lt;p&gt;​This form is used when a worker leasing company needs to reinstate coverage after termination of a Worker Leasing Notice&lt;br&gt;&lt;/p&gt;&lt;/div&gt;</WCDDescription>
    <WCDGroupNumber xmlns="55499968-6880-4d8c-adb5-ca0fe4a50954" xsi:nil="true"/>
    <WCDFormNum xmlns="55499968-6880-4d8c-adb5-ca0fe4a50954">5361</WCDFormNum>
    <WCDCategory xmlns="55499968-6880-4d8c-adb5-ca0fe4a50954">
      <Value>Worker leasing companies</Value>
    </WCDCategory>
    <WCDAuthor xmlns="55499968-6880-4d8c-adb5-ca0fe4a50954">Shelly Cochran</WCDAuthor>
    <WCDLanguage xmlns="55499968-6880-4d8c-adb5-ca0fe4a50954" xsi:nil="true"/>
  </documentManagement>
</p:properties>
</file>

<file path=customXml/itemProps1.xml><?xml version="1.0" encoding="utf-8"?>
<ds:datastoreItem xmlns:ds="http://schemas.openxmlformats.org/officeDocument/2006/customXml" ds:itemID="{73420FA7-8E80-4F26-ACC3-6362BC977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CEF61-64D2-4C7C-881C-8745E84FE515}"/>
</file>

<file path=customXml/itemProps3.xml><?xml version="1.0" encoding="utf-8"?>
<ds:datastoreItem xmlns:ds="http://schemas.openxmlformats.org/officeDocument/2006/customXml" ds:itemID="{4EDBFF04-16D3-4BE3-AB66-3DBC8D9D8E3F}"/>
</file>

<file path=customXml/itemProps4.xml><?xml version="1.0" encoding="utf-8"?>
<ds:datastoreItem xmlns:ds="http://schemas.openxmlformats.org/officeDocument/2006/customXml" ds:itemID="{C275BB95-C23B-4FF6-8E57-7DA76CD4C11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Leasing Reinstatement Notice</dc:title>
  <dc:creator>Shelly L Cochran</dc:creator>
  <cp:lastModifiedBy>Cochran Shelly L</cp:lastModifiedBy>
  <cp:revision>4</cp:revision>
  <cp:lastPrinted>2018-08-23T14:30:00Z</cp:lastPrinted>
  <dcterms:created xsi:type="dcterms:W3CDTF">2025-08-20T20:56:00Z</dcterms:created>
  <dcterms:modified xsi:type="dcterms:W3CDTF">2025-08-21T13:15:00Z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0x010100F0545ED72B304644A38C7683D7FCEEF70030EE7088873B024B91FE5425148DD729</vt:lpwstr>
  </property>
</Properties>
</file>